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4E3371" w:rsidRPr="004E337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30A47" w:rsidRPr="00130A47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муниципальным имуществом в городском поселении </w:t>
      </w:r>
      <w:proofErr w:type="spellStart"/>
      <w:r w:rsidR="00130A47" w:rsidRPr="00130A47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130A47" w:rsidRPr="00130A47">
        <w:rPr>
          <w:rFonts w:ascii="Times New Roman" w:hAnsi="Times New Roman" w:cs="Times New Roman"/>
          <w:sz w:val="28"/>
          <w:szCs w:val="28"/>
          <w:u w:val="single"/>
        </w:rPr>
        <w:t xml:space="preserve"> на 2014-2020 годы</w:t>
      </w:r>
      <w:r w:rsidR="004E3371" w:rsidRPr="004E3371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201</w:t>
      </w:r>
      <w:r w:rsidR="007103A3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BB1938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</w:t>
      </w:r>
      <w:r w:rsidR="00BB1938" w:rsidRPr="00BB1938">
        <w:rPr>
          <w:rFonts w:ascii="Times New Roman" w:hAnsi="Times New Roman" w:cs="Times New Roman"/>
          <w:sz w:val="28"/>
          <w:szCs w:val="28"/>
        </w:rPr>
        <w:t xml:space="preserve">от 30.12.2013 №76 «Об утверждении муниципальной программы «Управление муниципальным имуществом в городском поселении </w:t>
      </w:r>
      <w:proofErr w:type="spellStart"/>
      <w:r w:rsidR="00BB1938" w:rsidRPr="00BB193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B1938" w:rsidRPr="00BB1938">
        <w:rPr>
          <w:rFonts w:ascii="Times New Roman" w:hAnsi="Times New Roman" w:cs="Times New Roman"/>
          <w:sz w:val="28"/>
          <w:szCs w:val="28"/>
        </w:rPr>
        <w:t xml:space="preserve"> на 2014-2020 годы» (с изменениями, внесенными постановлениями от 11.05.2017 №69; от 12.10.2017 №164; от 30.01.2018 №26; от 09.07.2018 №144; от 21.11.2018 №</w:t>
      </w:r>
      <w:proofErr w:type="gramStart"/>
      <w:r w:rsidR="00BB1938" w:rsidRPr="00BB1938">
        <w:rPr>
          <w:rFonts w:ascii="Times New Roman" w:hAnsi="Times New Roman" w:cs="Times New Roman"/>
          <w:sz w:val="28"/>
          <w:szCs w:val="28"/>
        </w:rPr>
        <w:t>201</w:t>
      </w:r>
      <w:r w:rsidR="00BB1938">
        <w:rPr>
          <w:rFonts w:ascii="Times New Roman" w:hAnsi="Times New Roman" w:cs="Times New Roman"/>
          <w:sz w:val="28"/>
          <w:szCs w:val="28"/>
        </w:rPr>
        <w:t>;  от</w:t>
      </w:r>
      <w:proofErr w:type="gramEnd"/>
      <w:r w:rsidR="00BB1938">
        <w:rPr>
          <w:rFonts w:ascii="Times New Roman" w:hAnsi="Times New Roman" w:cs="Times New Roman"/>
          <w:sz w:val="28"/>
          <w:szCs w:val="28"/>
        </w:rPr>
        <w:t xml:space="preserve"> 27.12.2018 № 240.)</w:t>
      </w:r>
    </w:p>
    <w:p w:rsidR="005C6FF6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5C6FF6" w:rsidRPr="005C6FF6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5C6FF6" w:rsidRPr="005C6FF6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C6FF6">
        <w:rPr>
          <w:rFonts w:ascii="Times New Roman" w:hAnsi="Times New Roman" w:cs="Times New Roman"/>
          <w:sz w:val="28"/>
          <w:szCs w:val="28"/>
        </w:rPr>
        <w:t>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ED44D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BB1938">
        <w:rPr>
          <w:rFonts w:ascii="Times New Roman" w:hAnsi="Times New Roman" w:cs="Times New Roman"/>
          <w:sz w:val="28"/>
          <w:szCs w:val="28"/>
        </w:rPr>
        <w:t>72,9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</w:t>
      </w:r>
      <w:r w:rsidR="00ED44DF">
        <w:rPr>
          <w:rFonts w:ascii="Times New Roman" w:hAnsi="Times New Roman" w:cs="Times New Roman"/>
          <w:sz w:val="28"/>
          <w:szCs w:val="28"/>
        </w:rPr>
        <w:t xml:space="preserve">8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1938">
        <w:rPr>
          <w:rFonts w:ascii="Times New Roman" w:hAnsi="Times New Roman" w:cs="Times New Roman"/>
          <w:sz w:val="28"/>
          <w:szCs w:val="28"/>
        </w:rPr>
        <w:t>72,9</w:t>
      </w:r>
      <w:r w:rsidR="002961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4318"/>
        <w:gridCol w:w="1606"/>
        <w:gridCol w:w="1410"/>
        <w:gridCol w:w="1498"/>
      </w:tblGrid>
      <w:tr w:rsidR="005C6FF6" w:rsidRPr="005C6FF6" w:rsidTr="00BB1938">
        <w:trPr>
          <w:trHeight w:val="363"/>
        </w:trPr>
        <w:tc>
          <w:tcPr>
            <w:tcW w:w="264" w:type="pct"/>
            <w:vMerge w:val="restart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2325" w:type="pct"/>
            <w:vMerge w:val="restart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826" w:type="pct"/>
            <w:vMerge w:val="restart"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Ед.изм</w:t>
            </w:r>
            <w:proofErr w:type="spellEnd"/>
            <w:r w:rsidRPr="005C6F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5" w:type="pct"/>
            <w:gridSpan w:val="2"/>
          </w:tcPr>
          <w:p w:rsidR="005C6FF6" w:rsidRPr="005C6FF6" w:rsidRDefault="005C6FF6" w:rsidP="00ED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D59">
              <w:rPr>
                <w:rFonts w:ascii="Times New Roman" w:hAnsi="Times New Roman" w:cs="Times New Roman"/>
              </w:rPr>
              <w:t>Целевое значение показателя в 201</w:t>
            </w:r>
            <w:r w:rsidR="00ED44DF">
              <w:rPr>
                <w:rFonts w:ascii="Times New Roman" w:hAnsi="Times New Roman" w:cs="Times New Roman"/>
              </w:rPr>
              <w:t>8</w:t>
            </w:r>
            <w:r w:rsidRPr="00435D59">
              <w:rPr>
                <w:rFonts w:ascii="Times New Roman" w:hAnsi="Times New Roman" w:cs="Times New Roman"/>
              </w:rPr>
              <w:t>году</w:t>
            </w:r>
          </w:p>
        </w:tc>
      </w:tr>
      <w:tr w:rsidR="00BB1938" w:rsidRPr="005C6FF6" w:rsidTr="00BB1938">
        <w:trPr>
          <w:trHeight w:val="214"/>
        </w:trPr>
        <w:tc>
          <w:tcPr>
            <w:tcW w:w="264" w:type="pct"/>
            <w:vMerge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25" w:type="pct"/>
            <w:vMerge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6" w:type="pct"/>
            <w:vMerge/>
          </w:tcPr>
          <w:p w:rsidR="005C6FF6" w:rsidRPr="005C6FF6" w:rsidRDefault="005C6FF6" w:rsidP="005C6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9" w:type="pct"/>
          </w:tcPr>
          <w:p w:rsidR="005C6FF6" w:rsidRPr="00435D59" w:rsidRDefault="005C6FF6" w:rsidP="005C6F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15" w:type="pct"/>
          </w:tcPr>
          <w:p w:rsidR="005C6FF6" w:rsidRPr="00435D59" w:rsidRDefault="005C6FF6" w:rsidP="005C6F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BB1938" w:rsidRPr="00BB1938" w:rsidTr="00BB1938">
        <w:trPr>
          <w:trHeight w:val="359"/>
        </w:trPr>
        <w:tc>
          <w:tcPr>
            <w:tcW w:w="264" w:type="pct"/>
            <w:vAlign w:val="center"/>
          </w:tcPr>
          <w:p w:rsidR="00BB1938" w:rsidRPr="00BB1938" w:rsidRDefault="00BB1938" w:rsidP="00BB1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5" w:type="pct"/>
            <w:vAlign w:val="center"/>
          </w:tcPr>
          <w:p w:rsidR="00BB1938" w:rsidRPr="00BB1938" w:rsidRDefault="00BB1938" w:rsidP="00BB1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Приватизация муниципального имущества, в том числе осуществление необходимых предпродажных мероприятий Оформление технической документации, постановка на кадастровый учет объектов муниципальной собственности. Регистрация прав собственности</w:t>
            </w:r>
          </w:p>
        </w:tc>
        <w:tc>
          <w:tcPr>
            <w:tcW w:w="826" w:type="pct"/>
            <w:vAlign w:val="center"/>
          </w:tcPr>
          <w:p w:rsidR="00BB1938" w:rsidRPr="00BB1938" w:rsidRDefault="00BB1938" w:rsidP="00BB1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769" w:type="pct"/>
            <w:shd w:val="clear" w:color="auto" w:fill="auto"/>
            <w:vAlign w:val="center"/>
          </w:tcPr>
          <w:p w:rsidR="00BB1938" w:rsidRPr="00BB1938" w:rsidRDefault="00BB1938" w:rsidP="00BB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BB1938" w:rsidRPr="00BB1938" w:rsidRDefault="00BB1938" w:rsidP="00BB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BB1938" w:rsidRPr="00BB1938" w:rsidTr="00BB1938">
        <w:trPr>
          <w:trHeight w:val="1104"/>
        </w:trPr>
        <w:tc>
          <w:tcPr>
            <w:tcW w:w="264" w:type="pct"/>
            <w:vAlign w:val="center"/>
          </w:tcPr>
          <w:p w:rsidR="00BB1938" w:rsidRPr="00BB1938" w:rsidRDefault="00BB1938" w:rsidP="00BB1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5" w:type="pct"/>
            <w:vAlign w:val="center"/>
          </w:tcPr>
          <w:p w:rsidR="00BB1938" w:rsidRPr="00BB1938" w:rsidRDefault="00BB1938" w:rsidP="00BB1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из бюджетов городских, сельских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26" w:type="pct"/>
            <w:vAlign w:val="center"/>
          </w:tcPr>
          <w:p w:rsidR="00BB1938" w:rsidRPr="00BB1938" w:rsidRDefault="00BB1938" w:rsidP="00BB1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  <w:tc>
          <w:tcPr>
            <w:tcW w:w="769" w:type="pct"/>
            <w:shd w:val="clear" w:color="auto" w:fill="auto"/>
            <w:vAlign w:val="center"/>
          </w:tcPr>
          <w:p w:rsidR="00BB1938" w:rsidRPr="00BB1938" w:rsidRDefault="00BB1938" w:rsidP="00BB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BB1938" w:rsidRPr="00BB1938" w:rsidRDefault="00BB1938" w:rsidP="00BB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</w:tr>
      <w:tr w:rsidR="00BB1938" w:rsidRPr="00BB1938" w:rsidTr="00BB1938">
        <w:trPr>
          <w:trHeight w:val="443"/>
        </w:trPr>
        <w:tc>
          <w:tcPr>
            <w:tcW w:w="264" w:type="pct"/>
            <w:vAlign w:val="center"/>
          </w:tcPr>
          <w:p w:rsidR="00BB1938" w:rsidRPr="00BB1938" w:rsidRDefault="00BB1938" w:rsidP="00BB1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5" w:type="pct"/>
            <w:vAlign w:val="center"/>
          </w:tcPr>
          <w:p w:rsidR="00BB1938" w:rsidRPr="00BB1938" w:rsidRDefault="00BB1938" w:rsidP="00BB1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контроля, учета, сохранности, содержания, страхования имущества</w:t>
            </w:r>
          </w:p>
        </w:tc>
        <w:tc>
          <w:tcPr>
            <w:tcW w:w="826" w:type="pct"/>
            <w:vAlign w:val="center"/>
          </w:tcPr>
          <w:p w:rsidR="00BB1938" w:rsidRPr="00BB1938" w:rsidRDefault="00BB1938" w:rsidP="00BB19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мероприятия 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BB1938" w:rsidRPr="00BB1938" w:rsidRDefault="00BB1938" w:rsidP="00BB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BB1938" w:rsidRPr="00BB1938" w:rsidRDefault="00BB1938" w:rsidP="00BB1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BE3EEF" w:rsidRPr="00BE3EEF" w:rsidRDefault="00435D59" w:rsidP="00BB19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  <w:r w:rsidR="00BE3EEF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41"/>
        <w:gridCol w:w="3117"/>
        <w:gridCol w:w="1684"/>
        <w:gridCol w:w="2751"/>
        <w:gridCol w:w="1252"/>
      </w:tblGrid>
      <w:tr w:rsidR="00BE3EEF" w:rsidRPr="00BE3EEF" w:rsidTr="00BB1938">
        <w:trPr>
          <w:trHeight w:val="1265"/>
        </w:trPr>
        <w:tc>
          <w:tcPr>
            <w:tcW w:w="28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668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901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2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670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B1938">
        <w:trPr>
          <w:trHeight w:val="455"/>
        </w:trPr>
        <w:tc>
          <w:tcPr>
            <w:tcW w:w="28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68" w:type="pct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901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72" w:type="pct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670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B1938">
        <w:trPr>
          <w:trHeight w:val="1627"/>
        </w:trPr>
        <w:tc>
          <w:tcPr>
            <w:tcW w:w="28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668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90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72" w:type="pct"/>
          </w:tcPr>
          <w:p w:rsidR="001D2962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670" w:type="pct"/>
          </w:tcPr>
          <w:p w:rsidR="001D2962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B1938">
        <w:trPr>
          <w:trHeight w:val="435"/>
        </w:trPr>
        <w:tc>
          <w:tcPr>
            <w:tcW w:w="28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668" w:type="pct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901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72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70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B1938">
        <w:trPr>
          <w:trHeight w:val="150"/>
        </w:trPr>
        <w:tc>
          <w:tcPr>
            <w:tcW w:w="28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8" w:type="pct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pct"/>
          </w:tcPr>
          <w:p w:rsidR="001D2962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70" w:type="pct"/>
          </w:tcPr>
          <w:p w:rsidR="001D2962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B1938">
        <w:trPr>
          <w:trHeight w:val="1391"/>
        </w:trPr>
        <w:tc>
          <w:tcPr>
            <w:tcW w:w="28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668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90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72" w:type="pct"/>
          </w:tcPr>
          <w:p w:rsidR="001D2962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670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B1938">
        <w:trPr>
          <w:trHeight w:val="825"/>
        </w:trPr>
        <w:tc>
          <w:tcPr>
            <w:tcW w:w="28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668" w:type="pct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90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72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70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776103">
      <w:pPr>
        <w:jc w:val="both"/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BB1938" w:rsidRPr="00BB1938">
        <w:rPr>
          <w:rFonts w:ascii="Times New Roman" w:hAnsi="Times New Roman" w:cs="Times New Roman"/>
          <w:sz w:val="28"/>
          <w:szCs w:val="28"/>
        </w:rPr>
        <w:t xml:space="preserve">Управление муниципальным имуществом в городском поселении </w:t>
      </w:r>
      <w:proofErr w:type="spellStart"/>
      <w:r w:rsidR="00BB1938" w:rsidRPr="00BB193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B1938" w:rsidRPr="00BB1938">
        <w:rPr>
          <w:rFonts w:ascii="Times New Roman" w:hAnsi="Times New Roman" w:cs="Times New Roman"/>
          <w:sz w:val="28"/>
          <w:szCs w:val="28"/>
        </w:rPr>
        <w:t xml:space="preserve"> на 2014-2020 годы» за 2018 год</w:t>
      </w:r>
      <w:r w:rsidR="00BB1938">
        <w:rPr>
          <w:rFonts w:ascii="Times New Roman" w:hAnsi="Times New Roman" w:cs="Times New Roman"/>
          <w:sz w:val="28"/>
          <w:szCs w:val="28"/>
        </w:rPr>
        <w:t xml:space="preserve"> </w:t>
      </w:r>
      <w:r w:rsidR="001D2962">
        <w:rPr>
          <w:rFonts w:ascii="Times New Roman" w:hAnsi="Times New Roman" w:cs="Times New Roman"/>
          <w:sz w:val="28"/>
          <w:szCs w:val="28"/>
        </w:rPr>
        <w:t>составил: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BB1938">
        <w:tc>
          <w:tcPr>
            <w:tcW w:w="2131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296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249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BB1938">
        <w:tc>
          <w:tcPr>
            <w:tcW w:w="2131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5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249" w:type="dxa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776103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BB19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BB193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BB193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BB193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BB193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30A47"/>
    <w:rsid w:val="001B2EF0"/>
    <w:rsid w:val="001D2962"/>
    <w:rsid w:val="0029449B"/>
    <w:rsid w:val="00296158"/>
    <w:rsid w:val="002A22BE"/>
    <w:rsid w:val="00435D59"/>
    <w:rsid w:val="004C7C94"/>
    <w:rsid w:val="004E3371"/>
    <w:rsid w:val="005263F7"/>
    <w:rsid w:val="005C6FF6"/>
    <w:rsid w:val="005D1863"/>
    <w:rsid w:val="006C40FE"/>
    <w:rsid w:val="007103A3"/>
    <w:rsid w:val="00776103"/>
    <w:rsid w:val="007B04E1"/>
    <w:rsid w:val="009E0F4F"/>
    <w:rsid w:val="00AB1867"/>
    <w:rsid w:val="00BB1938"/>
    <w:rsid w:val="00BE3EEF"/>
    <w:rsid w:val="00E2019E"/>
    <w:rsid w:val="00E465B7"/>
    <w:rsid w:val="00ED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3</cp:revision>
  <dcterms:created xsi:type="dcterms:W3CDTF">2019-06-11T05:35:00Z</dcterms:created>
  <dcterms:modified xsi:type="dcterms:W3CDTF">2019-06-11T05:45:00Z</dcterms:modified>
</cp:coreProperties>
</file>